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05" w:rsidRPr="00474B05" w:rsidRDefault="00474B05" w:rsidP="00474B05">
      <w:pPr>
        <w:spacing w:after="72" w:line="240" w:lineRule="auto"/>
        <w:outlineLvl w:val="2"/>
        <w:rPr>
          <w:rFonts w:eastAsia="Times New Roman" w:cs="Arial"/>
          <w:color w:val="777777"/>
          <w:sz w:val="28"/>
          <w:szCs w:val="28"/>
          <w:u w:val="single"/>
          <w:lang w:eastAsia="en-GB"/>
        </w:rPr>
      </w:pPr>
      <w:r w:rsidRPr="00474B05">
        <w:rPr>
          <w:rFonts w:eastAsia="Times New Roman" w:cs="Arial"/>
          <w:color w:val="777777"/>
          <w:sz w:val="28"/>
          <w:szCs w:val="28"/>
          <w:u w:val="single"/>
          <w:lang w:eastAsia="en-GB"/>
        </w:rPr>
        <w:t>Sacristan</w:t>
      </w:r>
    </w:p>
    <w:p w:rsidR="00474B05" w:rsidRPr="00474B05" w:rsidRDefault="00474B05" w:rsidP="00474B05">
      <w:pPr>
        <w:pStyle w:val="Heading3"/>
        <w:spacing w:before="0" w:beforeAutospacing="0" w:after="240" w:afterAutospacing="0" w:line="360" w:lineRule="atLeast"/>
        <w:rPr>
          <w:rFonts w:asciiTheme="minorHAnsi" w:hAnsiTheme="minorHAnsi"/>
          <w:b w:val="0"/>
          <w:bCs w:val="0"/>
          <w:color w:val="000000"/>
          <w:sz w:val="28"/>
          <w:szCs w:val="28"/>
        </w:rPr>
      </w:pPr>
      <w:r>
        <w:rPr>
          <w:rFonts w:asciiTheme="minorHAnsi" w:hAnsiTheme="minorHAnsi"/>
          <w:b w:val="0"/>
          <w:bCs w:val="0"/>
          <w:color w:val="000000"/>
          <w:sz w:val="28"/>
          <w:szCs w:val="28"/>
        </w:rPr>
        <w:t xml:space="preserve">This is a term that is </w:t>
      </w:r>
      <w:r w:rsidRPr="00474B05">
        <w:rPr>
          <w:rFonts w:asciiTheme="minorHAnsi" w:hAnsiTheme="minorHAnsi"/>
          <w:b w:val="0"/>
          <w:bCs w:val="0"/>
          <w:color w:val="000000"/>
          <w:sz w:val="28"/>
          <w:szCs w:val="28"/>
        </w:rPr>
        <w:t>given to someone who cares for the linen and the silver that you see used on the altar</w:t>
      </w:r>
      <w:r>
        <w:rPr>
          <w:rFonts w:asciiTheme="minorHAnsi" w:hAnsiTheme="minorHAnsi"/>
          <w:b w:val="0"/>
          <w:bCs w:val="0"/>
          <w:color w:val="000000"/>
          <w:sz w:val="28"/>
          <w:szCs w:val="28"/>
        </w:rPr>
        <w:t>.</w:t>
      </w:r>
    </w:p>
    <w:p w:rsidR="00474B05" w:rsidRDefault="00474B05" w:rsidP="00474B05">
      <w:pPr>
        <w:rPr>
          <w:rFonts w:cs="Arial"/>
          <w:color w:val="0E2233"/>
          <w:sz w:val="28"/>
          <w:szCs w:val="28"/>
          <w:shd w:val="clear" w:color="auto" w:fill="FFFFFF"/>
        </w:rPr>
      </w:pPr>
      <w:r>
        <w:rPr>
          <w:rFonts w:cs="Arial"/>
          <w:color w:val="0E2233"/>
          <w:sz w:val="28"/>
          <w:szCs w:val="28"/>
          <w:shd w:val="clear" w:color="auto" w:fill="FFFFFF"/>
        </w:rPr>
        <w:t>The Sacristan in our</w:t>
      </w:r>
      <w:r w:rsidRPr="00474B05">
        <w:rPr>
          <w:rFonts w:cs="Arial"/>
          <w:color w:val="0E2233"/>
          <w:sz w:val="28"/>
          <w:szCs w:val="28"/>
          <w:shd w:val="clear" w:color="auto" w:fill="FFFFFF"/>
        </w:rPr>
        <w:t xml:space="preserve"> church is in charge of the artic</w:t>
      </w:r>
      <w:r>
        <w:rPr>
          <w:rFonts w:cs="Arial"/>
          <w:color w:val="0E2233"/>
          <w:sz w:val="28"/>
          <w:szCs w:val="28"/>
          <w:shd w:val="clear" w:color="auto" w:fill="FFFFFF"/>
        </w:rPr>
        <w:t xml:space="preserve">les usually used in worship in </w:t>
      </w:r>
      <w:r w:rsidRPr="00474B05">
        <w:rPr>
          <w:rFonts w:cs="Arial"/>
          <w:color w:val="0E2233"/>
          <w:sz w:val="28"/>
          <w:szCs w:val="28"/>
          <w:shd w:val="clear" w:color="auto" w:fill="FFFFFF"/>
        </w:rPr>
        <w:t xml:space="preserve">church. These include robes, wine and bread and their containers (for use in communion), silverware (like the chalice), candles and candle holders, sanctuary lamps and so on. </w:t>
      </w:r>
    </w:p>
    <w:p w:rsidR="00C43CE6" w:rsidRPr="00474B05" w:rsidRDefault="00474B05" w:rsidP="00474B05">
      <w:pPr>
        <w:rPr>
          <w:sz w:val="28"/>
          <w:szCs w:val="28"/>
        </w:rPr>
      </w:pPr>
      <w:r>
        <w:rPr>
          <w:rFonts w:cs="Arial"/>
          <w:color w:val="0E2233"/>
          <w:sz w:val="28"/>
          <w:szCs w:val="28"/>
          <w:shd w:val="clear" w:color="auto" w:fill="FFFFFF"/>
        </w:rPr>
        <w:t>E</w:t>
      </w:r>
      <w:r w:rsidRPr="00474B05">
        <w:rPr>
          <w:rFonts w:cs="Arial"/>
          <w:color w:val="0E2233"/>
          <w:sz w:val="28"/>
          <w:szCs w:val="28"/>
          <w:shd w:val="clear" w:color="auto" w:fill="FFFFFF"/>
        </w:rPr>
        <w:t>ach Sunday it is their responsibility to set out the required items for the service (such as bread, wine and the chalice for Communion service) and to clear away, clean and store the items. Also, they are required to change altar cloths when needed either to replace with clean ones or because of the church's season. In some churches they are required to arrange laundry and cleaning of robes and other linen and order replacement consumables like candles, altar breads and wine and to keep account for payment by the church treasurer.</w:t>
      </w:r>
    </w:p>
    <w:sectPr w:rsidR="00C43CE6" w:rsidRPr="00474B05" w:rsidSect="00E15D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CE6"/>
    <w:rsid w:val="001A1533"/>
    <w:rsid w:val="00343155"/>
    <w:rsid w:val="00474B05"/>
    <w:rsid w:val="004F76E1"/>
    <w:rsid w:val="007E544D"/>
    <w:rsid w:val="00A44B02"/>
    <w:rsid w:val="00B55C44"/>
    <w:rsid w:val="00C43CE6"/>
    <w:rsid w:val="00E15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2E"/>
  </w:style>
  <w:style w:type="paragraph" w:styleId="Heading3">
    <w:name w:val="heading 3"/>
    <w:basedOn w:val="Normal"/>
    <w:link w:val="Heading3Char"/>
    <w:uiPriority w:val="9"/>
    <w:qFormat/>
    <w:rsid w:val="00474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E6"/>
    <w:rPr>
      <w:rFonts w:ascii="Tahoma" w:hAnsi="Tahoma" w:cs="Tahoma"/>
      <w:sz w:val="16"/>
      <w:szCs w:val="16"/>
    </w:rPr>
  </w:style>
  <w:style w:type="character" w:customStyle="1" w:styleId="Heading3Char">
    <w:name w:val="Heading 3 Char"/>
    <w:basedOn w:val="DefaultParagraphFont"/>
    <w:link w:val="Heading3"/>
    <w:uiPriority w:val="9"/>
    <w:rsid w:val="00474B05"/>
    <w:rPr>
      <w:rFonts w:ascii="Times New Roman" w:eastAsia="Times New Roman" w:hAnsi="Times New Roman" w:cs="Times New Roman"/>
      <w:b/>
      <w:bCs/>
      <w:sz w:val="27"/>
      <w:szCs w:val="27"/>
      <w:lang w:eastAsia="en-GB"/>
    </w:rPr>
  </w:style>
</w:styles>
</file>

<file path=word/webSettings.xml><?xml version="1.0" encoding="utf-8"?>
<w:webSettings xmlns:r="http://schemas.openxmlformats.org/officeDocument/2006/relationships" xmlns:w="http://schemas.openxmlformats.org/wordprocessingml/2006/main">
  <w:divs>
    <w:div w:id="1453479076">
      <w:bodyDiv w:val="1"/>
      <w:marLeft w:val="0"/>
      <w:marRight w:val="0"/>
      <w:marTop w:val="0"/>
      <w:marBottom w:val="0"/>
      <w:divBdr>
        <w:top w:val="none" w:sz="0" w:space="0" w:color="auto"/>
        <w:left w:val="none" w:sz="0" w:space="0" w:color="auto"/>
        <w:bottom w:val="none" w:sz="0" w:space="0" w:color="auto"/>
        <w:right w:val="none" w:sz="0" w:space="0" w:color="auto"/>
      </w:divBdr>
    </w:div>
    <w:div w:id="17853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Wills</dc:creator>
  <cp:lastModifiedBy>Wendy Wills</cp:lastModifiedBy>
  <cp:revision>2</cp:revision>
  <cp:lastPrinted>2013-01-14T13:24:00Z</cp:lastPrinted>
  <dcterms:created xsi:type="dcterms:W3CDTF">2013-04-15T16:07:00Z</dcterms:created>
  <dcterms:modified xsi:type="dcterms:W3CDTF">2013-04-15T16:07:00Z</dcterms:modified>
</cp:coreProperties>
</file>